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1683F" w14:textId="77777777" w:rsidR="00B54D45" w:rsidRPr="001C3280" w:rsidRDefault="00B54D45" w:rsidP="00B54D45">
      <w:pPr>
        <w:contextualSpacing/>
        <w:jc w:val="right"/>
        <w:rPr>
          <w:rFonts w:asciiTheme="majorHAnsi" w:hAnsiTheme="majorHAnsi"/>
        </w:rPr>
      </w:pPr>
      <w:r w:rsidRPr="001C328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B46D3E3" wp14:editId="373B671C">
            <wp:simplePos x="0" y="0"/>
            <wp:positionH relativeFrom="column">
              <wp:posOffset>1828800</wp:posOffset>
            </wp:positionH>
            <wp:positionV relativeFrom="paragraph">
              <wp:posOffset>-800100</wp:posOffset>
            </wp:positionV>
            <wp:extent cx="2628900" cy="1657350"/>
            <wp:effectExtent l="0" t="0" r="12700" b="0"/>
            <wp:wrapTight wrapText="bothSides">
              <wp:wrapPolygon edited="0">
                <wp:start x="0" y="0"/>
                <wp:lineTo x="0" y="21186"/>
                <wp:lineTo x="21496" y="21186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AMI_t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E014" w14:textId="77777777" w:rsidR="00B54D45" w:rsidRPr="001C3280" w:rsidRDefault="00B54D45" w:rsidP="00B54D45">
      <w:pPr>
        <w:contextualSpacing/>
        <w:jc w:val="right"/>
        <w:rPr>
          <w:rFonts w:asciiTheme="majorHAnsi" w:hAnsiTheme="majorHAnsi"/>
        </w:rPr>
      </w:pPr>
    </w:p>
    <w:p w14:paraId="0DD912AB" w14:textId="77777777" w:rsidR="00B54D45" w:rsidRPr="001C3280" w:rsidRDefault="00B54D45" w:rsidP="00B54D45">
      <w:pPr>
        <w:contextualSpacing/>
        <w:jc w:val="right"/>
        <w:rPr>
          <w:rFonts w:asciiTheme="majorHAnsi" w:hAnsiTheme="majorHAnsi"/>
        </w:rPr>
      </w:pPr>
    </w:p>
    <w:p w14:paraId="5BADF4D3" w14:textId="77777777" w:rsidR="00B54D45" w:rsidRPr="001C3280" w:rsidRDefault="00B54D45" w:rsidP="00B54D45">
      <w:pPr>
        <w:contextualSpacing/>
        <w:jc w:val="right"/>
        <w:rPr>
          <w:rFonts w:asciiTheme="majorHAnsi" w:hAnsiTheme="majorHAnsi"/>
        </w:rPr>
      </w:pPr>
    </w:p>
    <w:p w14:paraId="3B96202A" w14:textId="77777777" w:rsidR="00B54D45" w:rsidRPr="001C3280" w:rsidRDefault="00B54D45" w:rsidP="00B54D45">
      <w:pPr>
        <w:contextualSpacing/>
        <w:jc w:val="right"/>
        <w:rPr>
          <w:rFonts w:asciiTheme="majorHAnsi" w:hAnsiTheme="majorHAnsi"/>
        </w:rPr>
      </w:pPr>
    </w:p>
    <w:p w14:paraId="095CB91D" w14:textId="77777777" w:rsidR="00B54D45" w:rsidRPr="001C3280" w:rsidRDefault="009A2984" w:rsidP="00B54D45">
      <w:pPr>
        <w:contextualSpacing/>
        <w:jc w:val="right"/>
        <w:rPr>
          <w:rFonts w:asciiTheme="majorHAnsi" w:hAnsiTheme="majorHAnsi"/>
        </w:rPr>
      </w:pPr>
      <w:r w:rsidRPr="001C3280">
        <w:rPr>
          <w:rFonts w:asciiTheme="majorHAnsi" w:hAnsiTheme="majorHAnsi"/>
        </w:rPr>
        <w:t>November 26</w:t>
      </w:r>
      <w:r w:rsidR="00B54D45" w:rsidRPr="001C3280">
        <w:rPr>
          <w:rFonts w:asciiTheme="majorHAnsi" w:hAnsiTheme="majorHAnsi"/>
        </w:rPr>
        <w:t>, 2016</w:t>
      </w:r>
    </w:p>
    <w:p w14:paraId="45363672" w14:textId="77777777" w:rsidR="00B54D45" w:rsidRPr="001C3280" w:rsidRDefault="00B54D45" w:rsidP="00B54D45">
      <w:pPr>
        <w:contextualSpacing/>
        <w:jc w:val="right"/>
        <w:rPr>
          <w:rFonts w:asciiTheme="majorHAnsi" w:hAnsiTheme="majorHAnsi"/>
        </w:rPr>
      </w:pPr>
      <w:r w:rsidRPr="001C3280">
        <w:rPr>
          <w:rFonts w:asciiTheme="majorHAnsi" w:hAnsiTheme="majorHAnsi"/>
        </w:rPr>
        <w:t>Press Release</w:t>
      </w:r>
    </w:p>
    <w:p w14:paraId="4BD393FF" w14:textId="77777777" w:rsidR="00B54D45" w:rsidRPr="001C3280" w:rsidRDefault="001C3280" w:rsidP="00B54D45">
      <w:pPr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W</w:t>
      </w:r>
      <w:r w:rsidR="00B54D45" w:rsidRPr="001C3280">
        <w:rPr>
          <w:rFonts w:asciiTheme="majorHAnsi" w:hAnsiTheme="majorHAnsi"/>
        </w:rPr>
        <w:t xml:space="preserve">inners of the 2016 ADAMI Media Prize </w:t>
      </w:r>
    </w:p>
    <w:p w14:paraId="0EE17CA6" w14:textId="77777777" w:rsidR="00B54D45" w:rsidRPr="001C3280" w:rsidRDefault="00B54D45" w:rsidP="00B54D45">
      <w:pPr>
        <w:contextualSpacing/>
        <w:jc w:val="center"/>
        <w:rPr>
          <w:rFonts w:asciiTheme="majorHAnsi" w:hAnsiTheme="majorHAnsi"/>
        </w:rPr>
      </w:pPr>
    </w:p>
    <w:p w14:paraId="7B77AC11" w14:textId="77777777" w:rsidR="00B54D45" w:rsidRPr="001C3280" w:rsidRDefault="00B54D45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Journalists from Georgia, </w:t>
      </w:r>
      <w:r w:rsidR="00070109" w:rsidRPr="001C3280">
        <w:rPr>
          <w:rFonts w:asciiTheme="majorHAnsi" w:hAnsiTheme="majorHAnsi"/>
        </w:rPr>
        <w:t>Moldova</w:t>
      </w:r>
      <w:r w:rsidR="004E44F8" w:rsidRPr="001C3280">
        <w:rPr>
          <w:rFonts w:asciiTheme="majorHAnsi" w:hAnsiTheme="majorHAnsi"/>
        </w:rPr>
        <w:t>, and Ukraine</w:t>
      </w:r>
      <w:r w:rsidR="00070109" w:rsidRPr="001C3280">
        <w:rPr>
          <w:rFonts w:asciiTheme="majorHAnsi" w:hAnsiTheme="majorHAnsi"/>
        </w:rPr>
        <w:t xml:space="preserve"> </w:t>
      </w:r>
      <w:r w:rsidRPr="001C3280">
        <w:rPr>
          <w:rFonts w:asciiTheme="majorHAnsi" w:hAnsiTheme="majorHAnsi"/>
        </w:rPr>
        <w:t xml:space="preserve">were awarded the </w:t>
      </w:r>
      <w:r w:rsidRPr="008B1483">
        <w:rPr>
          <w:rFonts w:asciiTheme="majorHAnsi" w:hAnsiTheme="majorHAnsi"/>
          <w:b/>
        </w:rPr>
        <w:t xml:space="preserve">ADAMI Media Prize </w:t>
      </w:r>
      <w:r w:rsidR="00F979A1" w:rsidRPr="008B1483">
        <w:rPr>
          <w:rFonts w:asciiTheme="majorHAnsi" w:hAnsiTheme="majorHAnsi"/>
          <w:b/>
        </w:rPr>
        <w:t>for Cultural Diversity in Eastern Europe</w:t>
      </w:r>
      <w:r w:rsidR="00F979A1" w:rsidRPr="001C3280">
        <w:rPr>
          <w:rFonts w:asciiTheme="majorHAnsi" w:hAnsiTheme="majorHAnsi"/>
        </w:rPr>
        <w:t xml:space="preserve">, </w:t>
      </w:r>
      <w:r w:rsidRPr="001C3280">
        <w:rPr>
          <w:rFonts w:asciiTheme="majorHAnsi" w:hAnsiTheme="majorHAnsi"/>
        </w:rPr>
        <w:t>at a gala ceremony in the Ukrainian capital of Kyiv</w:t>
      </w:r>
      <w:r w:rsidR="001C3280" w:rsidRPr="001C3280">
        <w:rPr>
          <w:rFonts w:asciiTheme="majorHAnsi" w:hAnsiTheme="majorHAnsi"/>
        </w:rPr>
        <w:t>, on November 24</w:t>
      </w:r>
      <w:r w:rsidRPr="001C3280">
        <w:rPr>
          <w:rFonts w:asciiTheme="majorHAnsi" w:hAnsiTheme="majorHAnsi"/>
        </w:rPr>
        <w:t>. This is the second edition of the ADAMI Med</w:t>
      </w:r>
      <w:r w:rsidR="00F979A1" w:rsidRPr="001C3280">
        <w:rPr>
          <w:rFonts w:asciiTheme="majorHAnsi" w:hAnsiTheme="majorHAnsi"/>
        </w:rPr>
        <w:t xml:space="preserve">ia Prize; it </w:t>
      </w:r>
      <w:r w:rsidRPr="001C3280">
        <w:rPr>
          <w:rFonts w:asciiTheme="majorHAnsi" w:hAnsiTheme="majorHAnsi"/>
        </w:rPr>
        <w:t xml:space="preserve">awards outstanding films, videos, and websites from </w:t>
      </w:r>
      <w:r w:rsidR="00F979A1" w:rsidRPr="001C3280">
        <w:rPr>
          <w:rFonts w:asciiTheme="majorHAnsi" w:hAnsiTheme="majorHAnsi"/>
        </w:rPr>
        <w:t>Eastern Europe and the South Caucasus that promote diversity and peaceful co-existence. 12 films and projects were nominated</w:t>
      </w:r>
      <w:r w:rsidR="0095081B" w:rsidRPr="001C3280">
        <w:rPr>
          <w:rFonts w:asciiTheme="majorHAnsi" w:hAnsiTheme="majorHAnsi"/>
        </w:rPr>
        <w:t xml:space="preserve"> by an international jury</w:t>
      </w:r>
      <w:r w:rsidR="00F979A1" w:rsidRPr="001C3280">
        <w:rPr>
          <w:rFonts w:asciiTheme="majorHAnsi" w:hAnsiTheme="majorHAnsi"/>
        </w:rPr>
        <w:t>, out of which five received the prize.</w:t>
      </w:r>
    </w:p>
    <w:p w14:paraId="3910F81F" w14:textId="77777777" w:rsidR="004E44F8" w:rsidRPr="001C3280" w:rsidRDefault="004E44F8" w:rsidP="00B54D45">
      <w:pPr>
        <w:contextualSpacing/>
        <w:rPr>
          <w:rFonts w:asciiTheme="majorHAnsi" w:hAnsiTheme="majorHAnsi"/>
        </w:rPr>
      </w:pPr>
    </w:p>
    <w:p w14:paraId="5B0B7F1F" w14:textId="344CD51F" w:rsidR="004E44F8" w:rsidRPr="001C3280" w:rsidRDefault="004E44F8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The 2016 gala had the patronage of </w:t>
      </w:r>
      <w:r w:rsidRPr="008B1483">
        <w:rPr>
          <w:rFonts w:asciiTheme="majorHAnsi" w:eastAsia="Times New Roman" w:hAnsiTheme="majorHAnsi" w:cs="Arial"/>
          <w:b/>
          <w:color w:val="222222"/>
          <w:shd w:val="clear" w:color="auto" w:fill="FFFFFF"/>
          <w:lang w:val="en-CA"/>
        </w:rPr>
        <w:t>Thorbjørn Jagland</w:t>
      </w:r>
      <w:r w:rsidRPr="001C3280">
        <w:rPr>
          <w:rFonts w:asciiTheme="majorHAnsi" w:hAnsiTheme="majorHAnsi"/>
        </w:rPr>
        <w:t xml:space="preserve">, Secretary General of the Council of Europe, and </w:t>
      </w:r>
      <w:r w:rsidRPr="008B1483">
        <w:rPr>
          <w:rFonts w:asciiTheme="majorHAnsi" w:hAnsiTheme="majorHAnsi"/>
          <w:b/>
        </w:rPr>
        <w:t>Dunja Mijatović</w:t>
      </w:r>
      <w:r w:rsidRPr="001C3280">
        <w:rPr>
          <w:rFonts w:asciiTheme="majorHAnsi" w:hAnsiTheme="majorHAnsi"/>
        </w:rPr>
        <w:t>, the OSCE Representative on Freedom of the Media</w:t>
      </w:r>
      <w:r w:rsidR="00E81603" w:rsidRPr="001C3280">
        <w:rPr>
          <w:rFonts w:asciiTheme="majorHAnsi" w:hAnsiTheme="majorHAnsi"/>
        </w:rPr>
        <w:t xml:space="preserve">, who presented the ADAMI Media Prize for “Information” (non-fiction) at the gala. Ms. Mijatović said: “This prize puts focus on the importance of free media in the region and </w:t>
      </w:r>
      <w:r w:rsidR="0095081B" w:rsidRPr="001C3280">
        <w:rPr>
          <w:rFonts w:asciiTheme="majorHAnsi" w:hAnsiTheme="majorHAnsi"/>
        </w:rPr>
        <w:t xml:space="preserve">the </w:t>
      </w:r>
      <w:r w:rsidR="00E81603" w:rsidRPr="001C3280">
        <w:rPr>
          <w:rFonts w:asciiTheme="majorHAnsi" w:hAnsiTheme="majorHAnsi"/>
        </w:rPr>
        <w:t xml:space="preserve">important role it plays in informing people on </w:t>
      </w:r>
      <w:r w:rsidR="004D5300">
        <w:rPr>
          <w:rFonts w:asciiTheme="majorHAnsi" w:hAnsiTheme="majorHAnsi"/>
        </w:rPr>
        <w:t xml:space="preserve">issues of public interest, not </w:t>
      </w:r>
      <w:r w:rsidR="00E81603" w:rsidRPr="001C3280">
        <w:rPr>
          <w:rFonts w:asciiTheme="majorHAnsi" w:hAnsiTheme="majorHAnsi"/>
        </w:rPr>
        <w:t>least</w:t>
      </w:r>
      <w:r w:rsidR="0095081B" w:rsidRPr="001C3280">
        <w:rPr>
          <w:rFonts w:asciiTheme="majorHAnsi" w:hAnsiTheme="majorHAnsi"/>
        </w:rPr>
        <w:t xml:space="preserve"> on</w:t>
      </w:r>
      <w:r w:rsidR="00E81603" w:rsidRPr="001C3280">
        <w:rPr>
          <w:rFonts w:asciiTheme="majorHAnsi" w:hAnsiTheme="majorHAnsi"/>
        </w:rPr>
        <w:t xml:space="preserve"> integration and cultural diversity.</w:t>
      </w:r>
      <w:r w:rsidR="0095081B" w:rsidRPr="001C3280">
        <w:rPr>
          <w:rFonts w:asciiTheme="majorHAnsi" w:hAnsiTheme="majorHAnsi"/>
        </w:rPr>
        <w:t>”</w:t>
      </w:r>
    </w:p>
    <w:p w14:paraId="6318BB80" w14:textId="77777777" w:rsidR="0095081B" w:rsidRPr="001C3280" w:rsidRDefault="0095081B" w:rsidP="00B54D45">
      <w:pPr>
        <w:contextualSpacing/>
        <w:rPr>
          <w:rFonts w:asciiTheme="majorHAnsi" w:hAnsiTheme="majorHAnsi"/>
        </w:rPr>
      </w:pPr>
    </w:p>
    <w:p w14:paraId="46DE0547" w14:textId="26989C78" w:rsidR="009A2984" w:rsidRPr="001C3280" w:rsidRDefault="0095081B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The </w:t>
      </w:r>
      <w:r w:rsidR="007040D4">
        <w:rPr>
          <w:rFonts w:asciiTheme="majorHAnsi" w:hAnsiTheme="majorHAnsi"/>
        </w:rPr>
        <w:t xml:space="preserve">winner of the </w:t>
      </w:r>
      <w:r w:rsidR="007040D4" w:rsidRPr="007040D4">
        <w:rPr>
          <w:rFonts w:asciiTheme="majorHAnsi" w:hAnsiTheme="majorHAnsi"/>
          <w:b/>
        </w:rPr>
        <w:t>ADAMI Media Prize for</w:t>
      </w:r>
      <w:r w:rsidRPr="007040D4">
        <w:rPr>
          <w:rFonts w:asciiTheme="majorHAnsi" w:hAnsiTheme="majorHAnsi"/>
          <w:b/>
        </w:rPr>
        <w:t xml:space="preserve"> Information (non-fiction)</w:t>
      </w:r>
      <w:r w:rsidR="0025401C" w:rsidRPr="001C3280">
        <w:rPr>
          <w:rFonts w:asciiTheme="majorHAnsi" w:hAnsiTheme="majorHAnsi"/>
        </w:rPr>
        <w:t xml:space="preserve"> was the film </w:t>
      </w:r>
      <w:r w:rsidR="0025401C" w:rsidRPr="001C3280">
        <w:rPr>
          <w:rFonts w:asciiTheme="majorHAnsi" w:hAnsiTheme="majorHAnsi"/>
          <w:i/>
        </w:rPr>
        <w:t>Forbidden Friends</w:t>
      </w:r>
      <w:r w:rsidR="0025401C" w:rsidRPr="001C3280">
        <w:rPr>
          <w:rFonts w:asciiTheme="majorHAnsi" w:hAnsiTheme="majorHAnsi"/>
        </w:rPr>
        <w:t xml:space="preserve">, produced by Chai </w:t>
      </w:r>
      <w:r w:rsidR="009A2984" w:rsidRPr="001C3280">
        <w:rPr>
          <w:rFonts w:asciiTheme="majorHAnsi" w:hAnsiTheme="majorHAnsi"/>
        </w:rPr>
        <w:t xml:space="preserve">Khana (Georgia). This story of two women living in Tbilisi explores the challenges they face because of their unconventional friendship; one is an ethnic Armenian, and the other is from Azerbaijan. </w:t>
      </w:r>
    </w:p>
    <w:p w14:paraId="4E7D3E39" w14:textId="77777777" w:rsidR="009A2984" w:rsidRPr="001C3280" w:rsidRDefault="009A2984" w:rsidP="00B54D45">
      <w:pPr>
        <w:contextualSpacing/>
        <w:rPr>
          <w:rFonts w:asciiTheme="majorHAnsi" w:hAnsiTheme="majorHAnsi"/>
        </w:rPr>
      </w:pPr>
    </w:p>
    <w:p w14:paraId="35C8EAD9" w14:textId="428D0088" w:rsidR="0095081B" w:rsidRPr="001C3280" w:rsidRDefault="009A2984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The </w:t>
      </w:r>
      <w:r w:rsidR="007040D4" w:rsidRPr="007040D4">
        <w:rPr>
          <w:rFonts w:asciiTheme="majorHAnsi" w:hAnsiTheme="majorHAnsi"/>
          <w:b/>
        </w:rPr>
        <w:t>ADAMI Media Prize</w:t>
      </w:r>
      <w:r w:rsidRPr="007040D4">
        <w:rPr>
          <w:rFonts w:asciiTheme="majorHAnsi" w:hAnsiTheme="majorHAnsi"/>
          <w:b/>
        </w:rPr>
        <w:t xml:space="preserve"> for News and Short non-Fiction</w:t>
      </w:r>
      <w:r w:rsidRPr="001C3280">
        <w:rPr>
          <w:rFonts w:asciiTheme="majorHAnsi" w:hAnsiTheme="majorHAnsi"/>
        </w:rPr>
        <w:t xml:space="preserve"> was given to the TV series </w:t>
      </w:r>
      <w:r w:rsidRPr="001C3280">
        <w:rPr>
          <w:rFonts w:asciiTheme="majorHAnsi" w:hAnsiTheme="majorHAnsi"/>
          <w:i/>
        </w:rPr>
        <w:t>The Foreigner</w:t>
      </w:r>
      <w:r w:rsidR="007E7795" w:rsidRPr="001C3280">
        <w:rPr>
          <w:rFonts w:asciiTheme="majorHAnsi" w:hAnsiTheme="majorHAnsi"/>
        </w:rPr>
        <w:t xml:space="preserve"> on STB TV</w:t>
      </w:r>
      <w:r w:rsidRPr="001C3280">
        <w:rPr>
          <w:rFonts w:asciiTheme="majorHAnsi" w:hAnsiTheme="majorHAnsi"/>
        </w:rPr>
        <w:t xml:space="preserve"> by Dmytro Lytvynenko (Ukraine), about Western entrepreneurs who’ve established businesses in Ukraine, and their efforts at integration.</w:t>
      </w:r>
    </w:p>
    <w:p w14:paraId="77E64E03" w14:textId="77777777" w:rsidR="009A2984" w:rsidRPr="001C3280" w:rsidRDefault="009A2984" w:rsidP="00B54D45">
      <w:pPr>
        <w:contextualSpacing/>
        <w:rPr>
          <w:rFonts w:asciiTheme="majorHAnsi" w:hAnsiTheme="majorHAnsi"/>
        </w:rPr>
      </w:pPr>
    </w:p>
    <w:p w14:paraId="594BB85B" w14:textId="73AF9D18" w:rsidR="00070109" w:rsidRPr="001C3280" w:rsidRDefault="009A2984" w:rsidP="00B54D45">
      <w:pPr>
        <w:contextualSpacing/>
        <w:rPr>
          <w:rFonts w:asciiTheme="majorHAnsi" w:hAnsiTheme="majorHAnsi"/>
        </w:rPr>
      </w:pPr>
      <w:r w:rsidRPr="007040D4">
        <w:rPr>
          <w:rFonts w:asciiTheme="majorHAnsi" w:hAnsiTheme="majorHAnsi"/>
          <w:b/>
        </w:rPr>
        <w:t xml:space="preserve">The </w:t>
      </w:r>
      <w:r w:rsidR="007040D4" w:rsidRPr="007040D4">
        <w:rPr>
          <w:rFonts w:asciiTheme="majorHAnsi" w:hAnsiTheme="majorHAnsi"/>
          <w:b/>
        </w:rPr>
        <w:t>ADAMI Online Prize</w:t>
      </w:r>
      <w:r w:rsidRPr="007040D4">
        <w:rPr>
          <w:rFonts w:asciiTheme="majorHAnsi" w:hAnsiTheme="majorHAnsi"/>
          <w:b/>
        </w:rPr>
        <w:t xml:space="preserve"> for Web Videos</w:t>
      </w:r>
      <w:r w:rsidR="007E7795" w:rsidRPr="001C3280">
        <w:rPr>
          <w:rFonts w:asciiTheme="majorHAnsi" w:hAnsiTheme="majorHAnsi"/>
        </w:rPr>
        <w:t xml:space="preserve"> was given to Tako Robakidze (</w:t>
      </w:r>
      <w:r w:rsidRPr="001C3280">
        <w:rPr>
          <w:rFonts w:asciiTheme="majorHAnsi" w:hAnsiTheme="majorHAnsi"/>
        </w:rPr>
        <w:t>Georgia</w:t>
      </w:r>
      <w:r w:rsidR="007E7795" w:rsidRPr="001C3280">
        <w:rPr>
          <w:rFonts w:asciiTheme="majorHAnsi" w:hAnsiTheme="majorHAnsi"/>
        </w:rPr>
        <w:t>)</w:t>
      </w:r>
      <w:r w:rsidRPr="001C3280">
        <w:rPr>
          <w:rFonts w:asciiTheme="majorHAnsi" w:hAnsiTheme="majorHAnsi"/>
        </w:rPr>
        <w:t xml:space="preserve">, for </w:t>
      </w:r>
      <w:r w:rsidRPr="001C3280">
        <w:rPr>
          <w:rFonts w:asciiTheme="majorHAnsi" w:hAnsiTheme="majorHAnsi"/>
          <w:i/>
        </w:rPr>
        <w:t>A Look Beyond the Headlines</w:t>
      </w:r>
      <w:r w:rsidR="007E7795" w:rsidRPr="001C3280">
        <w:rPr>
          <w:rFonts w:asciiTheme="majorHAnsi" w:hAnsiTheme="majorHAnsi"/>
          <w:i/>
        </w:rPr>
        <w:t xml:space="preserve">. </w:t>
      </w:r>
      <w:r w:rsidR="007E7795" w:rsidRPr="001C3280">
        <w:rPr>
          <w:rFonts w:asciiTheme="majorHAnsi" w:hAnsiTheme="majorHAnsi"/>
        </w:rPr>
        <w:t>This</w:t>
      </w:r>
      <w:r w:rsidRPr="001C3280">
        <w:rPr>
          <w:rFonts w:asciiTheme="majorHAnsi" w:hAnsiTheme="majorHAnsi"/>
        </w:rPr>
        <w:t xml:space="preserve"> multimedia video seeks to counter the stereotypes surrounding the Pankisi Gorge of Georgia, by showing the everyday lives of the ordinary people of Pankisi.</w:t>
      </w:r>
    </w:p>
    <w:p w14:paraId="48EC7138" w14:textId="77777777" w:rsidR="007E7795" w:rsidRPr="001C3280" w:rsidRDefault="007E7795" w:rsidP="00B54D45">
      <w:pPr>
        <w:contextualSpacing/>
        <w:rPr>
          <w:rFonts w:asciiTheme="majorHAnsi" w:hAnsiTheme="majorHAnsi"/>
        </w:rPr>
      </w:pPr>
    </w:p>
    <w:p w14:paraId="31C05C58" w14:textId="11F6C3AC" w:rsidR="007E7795" w:rsidRPr="001C3280" w:rsidRDefault="007E7795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The website </w:t>
      </w:r>
      <w:r w:rsidRPr="001C3280">
        <w:rPr>
          <w:rFonts w:asciiTheme="majorHAnsi" w:hAnsiTheme="majorHAnsi"/>
          <w:i/>
        </w:rPr>
        <w:t>MyAngle</w:t>
      </w:r>
      <w:r w:rsidRPr="001C3280">
        <w:rPr>
          <w:rFonts w:asciiTheme="majorHAnsi" w:hAnsiTheme="majorHAnsi"/>
        </w:rPr>
        <w:t xml:space="preserve"> by George Gogua (Georgia) won the </w:t>
      </w:r>
      <w:r w:rsidR="007040D4" w:rsidRPr="007040D4">
        <w:rPr>
          <w:rFonts w:asciiTheme="majorHAnsi" w:hAnsiTheme="majorHAnsi"/>
          <w:b/>
        </w:rPr>
        <w:t xml:space="preserve">ADAMI Online Prize for </w:t>
      </w:r>
      <w:r w:rsidRPr="007040D4">
        <w:rPr>
          <w:rFonts w:asciiTheme="majorHAnsi" w:hAnsiTheme="majorHAnsi"/>
          <w:b/>
        </w:rPr>
        <w:t>Web Pages</w:t>
      </w:r>
      <w:r w:rsidRPr="001C3280">
        <w:rPr>
          <w:rFonts w:asciiTheme="majorHAnsi" w:hAnsiTheme="majorHAnsi"/>
        </w:rPr>
        <w:t>. The website is a networking platform for journalists from Armenia, Azerbaijan, and Georgia.</w:t>
      </w:r>
    </w:p>
    <w:p w14:paraId="3BA35E22" w14:textId="77777777" w:rsidR="007E7795" w:rsidRPr="001C3280" w:rsidRDefault="007E7795" w:rsidP="00B54D45">
      <w:pPr>
        <w:contextualSpacing/>
        <w:rPr>
          <w:rFonts w:asciiTheme="majorHAnsi" w:hAnsiTheme="majorHAnsi"/>
        </w:rPr>
      </w:pPr>
    </w:p>
    <w:p w14:paraId="055F00BE" w14:textId="0C8E92F8" w:rsidR="009A2984" w:rsidRPr="001C3280" w:rsidRDefault="007E7795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And the </w:t>
      </w:r>
      <w:r w:rsidRPr="007040D4">
        <w:rPr>
          <w:rFonts w:asciiTheme="majorHAnsi" w:hAnsiTheme="majorHAnsi"/>
          <w:b/>
        </w:rPr>
        <w:t>Young ADAMI Media Prize</w:t>
      </w:r>
      <w:r w:rsidRPr="001C3280">
        <w:rPr>
          <w:rFonts w:asciiTheme="majorHAnsi" w:hAnsiTheme="majorHAnsi"/>
        </w:rPr>
        <w:t xml:space="preserve"> was awarded to </w:t>
      </w:r>
      <w:r w:rsidRPr="001C3280">
        <w:rPr>
          <w:rFonts w:asciiTheme="majorHAnsi" w:hAnsiTheme="majorHAnsi"/>
          <w:i/>
        </w:rPr>
        <w:t>Generation Emigration</w:t>
      </w:r>
      <w:r w:rsidRPr="001C3280">
        <w:rPr>
          <w:rFonts w:asciiTheme="majorHAnsi" w:hAnsiTheme="majorHAnsi"/>
        </w:rPr>
        <w:t xml:space="preserve">, </w:t>
      </w:r>
      <w:r w:rsidR="009952E3">
        <w:rPr>
          <w:rFonts w:asciiTheme="majorHAnsi" w:hAnsiTheme="majorHAnsi"/>
        </w:rPr>
        <w:t xml:space="preserve">by </w:t>
      </w:r>
      <w:r w:rsidR="009952E3" w:rsidRPr="001C3280">
        <w:rPr>
          <w:rFonts w:asciiTheme="majorHAnsi" w:hAnsiTheme="majorHAnsi"/>
        </w:rPr>
        <w:t xml:space="preserve">Natalia Sergheev (Moldova), </w:t>
      </w:r>
      <w:r w:rsidRPr="001C3280">
        <w:rPr>
          <w:rFonts w:asciiTheme="majorHAnsi" w:hAnsiTheme="majorHAnsi"/>
        </w:rPr>
        <w:t>broadcasted on TV Moldova 1. The film explores the phenomenon of mass youth emigration from Moldova.</w:t>
      </w:r>
    </w:p>
    <w:p w14:paraId="28AC29F4" w14:textId="77777777" w:rsidR="009A2984" w:rsidRPr="001C3280" w:rsidRDefault="009A2984" w:rsidP="00B54D45">
      <w:pPr>
        <w:contextualSpacing/>
        <w:rPr>
          <w:rFonts w:asciiTheme="majorHAnsi" w:hAnsiTheme="majorHAnsi"/>
        </w:rPr>
      </w:pPr>
    </w:p>
    <w:p w14:paraId="7003ED17" w14:textId="71E14FD7" w:rsidR="00070109" w:rsidRPr="001C3280" w:rsidRDefault="00C2573B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ADAMI introduced a new </w:t>
      </w:r>
      <w:r w:rsidR="003B12AF">
        <w:rPr>
          <w:rFonts w:asciiTheme="majorHAnsi" w:hAnsiTheme="majorHAnsi"/>
        </w:rPr>
        <w:t xml:space="preserve">type of </w:t>
      </w:r>
      <w:bookmarkStart w:id="0" w:name="_GoBack"/>
      <w:bookmarkEnd w:id="0"/>
      <w:r w:rsidRPr="001C3280">
        <w:rPr>
          <w:rFonts w:asciiTheme="majorHAnsi" w:hAnsiTheme="majorHAnsi"/>
        </w:rPr>
        <w:t xml:space="preserve">award, the </w:t>
      </w:r>
      <w:r w:rsidRPr="007040D4">
        <w:rPr>
          <w:rFonts w:asciiTheme="majorHAnsi" w:hAnsiTheme="majorHAnsi"/>
          <w:b/>
        </w:rPr>
        <w:t>ADAMI Fellowship / ARTE prize</w:t>
      </w:r>
      <w:r w:rsidRPr="001C3280">
        <w:rPr>
          <w:rFonts w:asciiTheme="majorHAnsi" w:hAnsiTheme="majorHAnsi"/>
        </w:rPr>
        <w:t xml:space="preserve">, within ADAMI’s cooperation with French-German cultural TV channel ARTE. </w:t>
      </w:r>
      <w:r w:rsidR="001C3280" w:rsidRPr="001C3280">
        <w:rPr>
          <w:rFonts w:asciiTheme="majorHAnsi" w:hAnsiTheme="majorHAnsi"/>
        </w:rPr>
        <w:t>The inaugural p</w:t>
      </w:r>
      <w:r w:rsidR="003F414D">
        <w:rPr>
          <w:rFonts w:asciiTheme="majorHAnsi" w:hAnsiTheme="majorHAnsi"/>
        </w:rPr>
        <w:t xml:space="preserve">rize was given to nominee </w:t>
      </w:r>
      <w:r w:rsidR="003F414D">
        <w:rPr>
          <w:rFonts w:asciiTheme="majorHAnsi" w:hAnsiTheme="majorHAnsi"/>
        </w:rPr>
        <w:lastRenderedPageBreak/>
        <w:t>Marit</w:t>
      </w:r>
      <w:r w:rsidR="001C3280" w:rsidRPr="001C3280">
        <w:rPr>
          <w:rFonts w:asciiTheme="majorHAnsi" w:hAnsiTheme="majorHAnsi"/>
        </w:rPr>
        <w:t xml:space="preserve">a Tevzadze (Georgia), who will spend a one-month fellowship working with the team of ARTE Journal in Strasbourg. </w:t>
      </w:r>
    </w:p>
    <w:p w14:paraId="61AB7347" w14:textId="77777777" w:rsidR="00070109" w:rsidRPr="001C3280" w:rsidRDefault="00070109" w:rsidP="00B54D45">
      <w:pPr>
        <w:contextualSpacing/>
        <w:rPr>
          <w:rFonts w:asciiTheme="majorHAnsi" w:hAnsiTheme="majorHAnsi"/>
        </w:rPr>
      </w:pPr>
    </w:p>
    <w:p w14:paraId="4F617DE8" w14:textId="0B222681" w:rsidR="004B0DC1" w:rsidRDefault="00AF685C" w:rsidP="00B54D4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On top of the prize</w:t>
      </w:r>
      <w:r w:rsidR="00F979A1" w:rsidRPr="001C3280">
        <w:rPr>
          <w:rFonts w:asciiTheme="majorHAnsi" w:hAnsiTheme="majorHAnsi"/>
        </w:rPr>
        <w:t xml:space="preserve"> winners, </w:t>
      </w:r>
      <w:r w:rsidR="00070109" w:rsidRPr="001C3280">
        <w:rPr>
          <w:rFonts w:asciiTheme="majorHAnsi" w:hAnsiTheme="majorHAnsi"/>
        </w:rPr>
        <w:t xml:space="preserve">ADAMI awarded a </w:t>
      </w:r>
      <w:r w:rsidR="00070109" w:rsidRPr="007040D4">
        <w:rPr>
          <w:rFonts w:asciiTheme="majorHAnsi" w:hAnsiTheme="majorHAnsi"/>
          <w:b/>
        </w:rPr>
        <w:t xml:space="preserve">Special Mention </w:t>
      </w:r>
      <w:r w:rsidR="007040D4" w:rsidRPr="007040D4">
        <w:rPr>
          <w:rFonts w:asciiTheme="majorHAnsi" w:hAnsiTheme="majorHAnsi"/>
          <w:b/>
        </w:rPr>
        <w:t>for Web Videos</w:t>
      </w:r>
      <w:r w:rsidR="007040D4">
        <w:rPr>
          <w:rFonts w:asciiTheme="majorHAnsi" w:hAnsiTheme="majorHAnsi"/>
        </w:rPr>
        <w:t xml:space="preserve"> for the </w:t>
      </w:r>
      <w:r w:rsidR="00B333E6">
        <w:rPr>
          <w:rFonts w:asciiTheme="majorHAnsi" w:hAnsiTheme="majorHAnsi"/>
        </w:rPr>
        <w:t xml:space="preserve">interactive </w:t>
      </w:r>
      <w:r w:rsidR="007040D4">
        <w:rPr>
          <w:rFonts w:asciiTheme="majorHAnsi" w:hAnsiTheme="majorHAnsi"/>
        </w:rPr>
        <w:t>video</w:t>
      </w:r>
      <w:r w:rsidR="00070109" w:rsidRPr="001C3280">
        <w:rPr>
          <w:rFonts w:asciiTheme="majorHAnsi" w:hAnsiTheme="majorHAnsi"/>
        </w:rPr>
        <w:t xml:space="preserve"> “What is Hate Speech?” by Ihar Nazaranka </w:t>
      </w:r>
      <w:r w:rsidR="007040D4">
        <w:rPr>
          <w:rFonts w:asciiTheme="majorHAnsi" w:hAnsiTheme="majorHAnsi"/>
        </w:rPr>
        <w:t>/ mediakritika.by</w:t>
      </w:r>
      <w:r w:rsidR="00B333E6">
        <w:rPr>
          <w:rFonts w:asciiTheme="majorHAnsi" w:hAnsiTheme="majorHAnsi"/>
        </w:rPr>
        <w:t>,</w:t>
      </w:r>
      <w:r w:rsidR="007040D4">
        <w:rPr>
          <w:rFonts w:asciiTheme="majorHAnsi" w:hAnsiTheme="majorHAnsi"/>
        </w:rPr>
        <w:t xml:space="preserve"> </w:t>
      </w:r>
      <w:r w:rsidR="00070109" w:rsidRPr="001C3280">
        <w:rPr>
          <w:rFonts w:asciiTheme="majorHAnsi" w:hAnsiTheme="majorHAnsi"/>
        </w:rPr>
        <w:t>from Belarus</w:t>
      </w:r>
      <w:r w:rsidR="007040D4">
        <w:rPr>
          <w:rFonts w:asciiTheme="majorHAnsi" w:hAnsiTheme="majorHAnsi"/>
        </w:rPr>
        <w:t xml:space="preserve">. </w:t>
      </w:r>
      <w:r w:rsidR="002C7039">
        <w:rPr>
          <w:rFonts w:asciiTheme="majorHAnsi" w:hAnsiTheme="majorHAnsi"/>
        </w:rPr>
        <w:t xml:space="preserve">It </w:t>
      </w:r>
      <w:r w:rsidR="007040D4">
        <w:rPr>
          <w:rFonts w:asciiTheme="majorHAnsi" w:hAnsiTheme="majorHAnsi"/>
        </w:rPr>
        <w:t>is t</w:t>
      </w:r>
      <w:r w:rsidR="00070109" w:rsidRPr="001C3280">
        <w:rPr>
          <w:rFonts w:asciiTheme="majorHAnsi" w:hAnsiTheme="majorHAnsi"/>
        </w:rPr>
        <w:t xml:space="preserve">he first Belarusian production to receive </w:t>
      </w:r>
      <w:r w:rsidR="007040D4">
        <w:rPr>
          <w:rFonts w:asciiTheme="majorHAnsi" w:hAnsiTheme="majorHAnsi"/>
        </w:rPr>
        <w:t>a mention</w:t>
      </w:r>
      <w:r w:rsidR="00070109" w:rsidRPr="001C3280">
        <w:rPr>
          <w:rFonts w:asciiTheme="majorHAnsi" w:hAnsiTheme="majorHAnsi"/>
        </w:rPr>
        <w:t xml:space="preserve"> from ADAMI. </w:t>
      </w:r>
    </w:p>
    <w:p w14:paraId="1C0DA8CA" w14:textId="77777777" w:rsidR="004B0DC1" w:rsidRDefault="004B0DC1" w:rsidP="00B54D45">
      <w:pPr>
        <w:contextualSpacing/>
        <w:rPr>
          <w:rFonts w:asciiTheme="majorHAnsi" w:hAnsiTheme="majorHAnsi"/>
        </w:rPr>
      </w:pPr>
    </w:p>
    <w:p w14:paraId="0972689A" w14:textId="50DFDC2C" w:rsidR="00070109" w:rsidRDefault="00070109" w:rsidP="00B54D45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A </w:t>
      </w:r>
      <w:r w:rsidRPr="007040D4">
        <w:rPr>
          <w:rFonts w:asciiTheme="majorHAnsi" w:hAnsiTheme="majorHAnsi"/>
          <w:b/>
        </w:rPr>
        <w:t xml:space="preserve">Special Mention </w:t>
      </w:r>
      <w:r w:rsidR="007040D4" w:rsidRPr="007040D4">
        <w:rPr>
          <w:rFonts w:asciiTheme="majorHAnsi" w:hAnsiTheme="majorHAnsi"/>
          <w:b/>
        </w:rPr>
        <w:t>for News and Short non-Fiction</w:t>
      </w:r>
      <w:r w:rsidR="007040D4">
        <w:rPr>
          <w:rFonts w:asciiTheme="majorHAnsi" w:hAnsiTheme="majorHAnsi"/>
        </w:rPr>
        <w:t xml:space="preserve"> </w:t>
      </w:r>
      <w:r w:rsidRPr="001C3280">
        <w:rPr>
          <w:rFonts w:asciiTheme="majorHAnsi" w:hAnsiTheme="majorHAnsi"/>
        </w:rPr>
        <w:t xml:space="preserve">was given to the news report “Drastamat vs. Haykandukht: In-House Battle,” by Artak Vardanyan of Armenia. This unusual election story of a husband and wife competing against each other in local elections gives a new perspective on </w:t>
      </w:r>
      <w:r w:rsidR="002C7039">
        <w:rPr>
          <w:rFonts w:asciiTheme="majorHAnsi" w:hAnsiTheme="majorHAnsi"/>
        </w:rPr>
        <w:t xml:space="preserve">questions of </w:t>
      </w:r>
      <w:r w:rsidRPr="001C3280">
        <w:rPr>
          <w:rFonts w:asciiTheme="majorHAnsi" w:hAnsiTheme="majorHAnsi"/>
        </w:rPr>
        <w:t>tolerance in gender roles and politics.</w:t>
      </w:r>
    </w:p>
    <w:p w14:paraId="575FE5C8" w14:textId="77777777" w:rsidR="00C467F9" w:rsidRDefault="00C467F9" w:rsidP="00B54D45">
      <w:pPr>
        <w:contextualSpacing/>
        <w:rPr>
          <w:rFonts w:asciiTheme="majorHAnsi" w:hAnsiTheme="majorHAnsi"/>
        </w:rPr>
      </w:pPr>
    </w:p>
    <w:p w14:paraId="401C9596" w14:textId="66547237" w:rsidR="001C3280" w:rsidRPr="001C3280" w:rsidRDefault="001C3280" w:rsidP="00B54D4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ADAMI Media Prize for Cultural Diversity in Eastern Europe </w:t>
      </w:r>
      <w:r w:rsidR="00F11B66">
        <w:rPr>
          <w:rFonts w:asciiTheme="majorHAnsi" w:hAnsiTheme="majorHAnsi"/>
        </w:rPr>
        <w:t>i</w:t>
      </w:r>
      <w:r>
        <w:rPr>
          <w:rFonts w:asciiTheme="majorHAnsi" w:hAnsiTheme="majorHAnsi"/>
        </w:rPr>
        <w:t>s made possible</w:t>
      </w:r>
      <w:r w:rsidR="00F11B66">
        <w:rPr>
          <w:rFonts w:asciiTheme="majorHAnsi" w:hAnsiTheme="majorHAnsi"/>
        </w:rPr>
        <w:t xml:space="preserve"> through the support of our funders the Federal Foreign Office (Germany), and ProCredit Holding (Germany).</w:t>
      </w:r>
    </w:p>
    <w:p w14:paraId="530F5613" w14:textId="77777777" w:rsidR="00C2573B" w:rsidRPr="001C3280" w:rsidRDefault="00C2573B">
      <w:pPr>
        <w:rPr>
          <w:rFonts w:asciiTheme="majorHAnsi" w:hAnsiTheme="majorHAnsi"/>
        </w:rPr>
      </w:pPr>
    </w:p>
    <w:p w14:paraId="0E65EA13" w14:textId="77777777" w:rsidR="00C2573B" w:rsidRPr="001C3280" w:rsidRDefault="00C2573B" w:rsidP="00C2573B">
      <w:pPr>
        <w:pStyle w:val="Footer"/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>Contact: Arianne Swieca</w:t>
      </w:r>
    </w:p>
    <w:p w14:paraId="76D1A634" w14:textId="77777777" w:rsidR="00C2573B" w:rsidRPr="001C3280" w:rsidRDefault="00C2573B" w:rsidP="00C2573B">
      <w:pPr>
        <w:pStyle w:val="Footer"/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Email: </w:t>
      </w:r>
      <w:hyperlink r:id="rId6" w:history="1">
        <w:r w:rsidRPr="001C3280">
          <w:rPr>
            <w:rStyle w:val="Hyperlink"/>
            <w:rFonts w:asciiTheme="majorHAnsi" w:hAnsiTheme="majorHAnsi"/>
          </w:rPr>
          <w:t>communications@adamimediaprize.eu</w:t>
        </w:r>
      </w:hyperlink>
    </w:p>
    <w:p w14:paraId="63E207C8" w14:textId="77777777" w:rsidR="00C2573B" w:rsidRPr="001C3280" w:rsidRDefault="00C2573B" w:rsidP="00C2573B">
      <w:pPr>
        <w:pStyle w:val="Footer"/>
        <w:contextualSpacing/>
        <w:rPr>
          <w:rStyle w:val="Hyperlink"/>
          <w:rFonts w:asciiTheme="majorHAnsi" w:hAnsiTheme="majorHAnsi" w:cs="Arial"/>
        </w:rPr>
      </w:pPr>
      <w:r w:rsidRPr="001C3280">
        <w:rPr>
          <w:rFonts w:asciiTheme="majorHAnsi" w:hAnsiTheme="majorHAnsi"/>
        </w:rPr>
        <w:t xml:space="preserve">Web:  </w:t>
      </w:r>
      <w:hyperlink r:id="rId7" w:history="1">
        <w:r w:rsidRPr="001C3280">
          <w:rPr>
            <w:rStyle w:val="Hyperlink"/>
            <w:rFonts w:asciiTheme="majorHAnsi" w:hAnsiTheme="majorHAnsi" w:cs="Arial"/>
          </w:rPr>
          <w:t>www.adamimediaprize.eu</w:t>
        </w:r>
      </w:hyperlink>
    </w:p>
    <w:p w14:paraId="71517D43" w14:textId="77777777" w:rsidR="00C2573B" w:rsidRPr="001C3280" w:rsidRDefault="00C2573B" w:rsidP="00C2573B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>Tel.: +995 32 222 57 59</w:t>
      </w:r>
    </w:p>
    <w:p w14:paraId="5E3F6BF9" w14:textId="77777777" w:rsidR="00C2573B" w:rsidRPr="001C3280" w:rsidRDefault="00C2573B" w:rsidP="00C2573B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 xml:space="preserve">Facebook: </w:t>
      </w:r>
      <w:hyperlink r:id="rId8" w:history="1">
        <w:r w:rsidRPr="001C3280">
          <w:rPr>
            <w:rStyle w:val="Hyperlink"/>
            <w:rFonts w:asciiTheme="majorHAnsi" w:hAnsiTheme="majorHAnsi"/>
          </w:rPr>
          <w:t>www.facebook.com/adamimediaprize</w:t>
        </w:r>
      </w:hyperlink>
    </w:p>
    <w:p w14:paraId="421E1A61" w14:textId="77777777" w:rsidR="00C2573B" w:rsidRPr="001C3280" w:rsidRDefault="00C2573B" w:rsidP="00C2573B">
      <w:pPr>
        <w:contextualSpacing/>
        <w:rPr>
          <w:rFonts w:asciiTheme="majorHAnsi" w:hAnsiTheme="majorHAnsi"/>
        </w:rPr>
      </w:pPr>
    </w:p>
    <w:p w14:paraId="17E6DCCC" w14:textId="77777777" w:rsidR="00C2573B" w:rsidRPr="001C3280" w:rsidRDefault="00C2573B" w:rsidP="00C2573B">
      <w:pPr>
        <w:pStyle w:val="Footer"/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>ADAMI Media Prize for Cultural Diversity in Eastern Europe</w:t>
      </w:r>
    </w:p>
    <w:p w14:paraId="0EB1449F" w14:textId="77777777" w:rsidR="00C2573B" w:rsidRPr="001C3280" w:rsidRDefault="00C2573B" w:rsidP="00C2573B">
      <w:pPr>
        <w:contextualSpacing/>
        <w:rPr>
          <w:rFonts w:asciiTheme="majorHAnsi" w:hAnsiTheme="majorHAnsi"/>
        </w:rPr>
      </w:pPr>
      <w:r w:rsidRPr="001C3280">
        <w:rPr>
          <w:rFonts w:asciiTheme="majorHAnsi" w:hAnsiTheme="majorHAnsi"/>
        </w:rPr>
        <w:t>c/o Swiss Cooperation Office, 12 Sh. Radiani Street, Tbilisi, Georgia</w:t>
      </w:r>
      <w:r w:rsidRPr="001C3280">
        <w:rPr>
          <w:rFonts w:asciiTheme="majorHAnsi" w:hAnsiTheme="majorHAnsi" w:cs="Arial"/>
          <w:color w:val="000000"/>
        </w:rPr>
        <w:t xml:space="preserve"> </w:t>
      </w:r>
      <w:r w:rsidRPr="001C3280">
        <w:rPr>
          <w:rFonts w:asciiTheme="majorHAnsi" w:hAnsiTheme="majorHAnsi"/>
        </w:rPr>
        <w:t>0179</w:t>
      </w:r>
    </w:p>
    <w:p w14:paraId="41A23851" w14:textId="77777777" w:rsidR="00C2573B" w:rsidRPr="001C3280" w:rsidRDefault="00C2573B" w:rsidP="00C2573B">
      <w:pPr>
        <w:pStyle w:val="Footer"/>
        <w:contextualSpacing/>
        <w:rPr>
          <w:rFonts w:asciiTheme="majorHAnsi" w:hAnsiTheme="majorHAnsi" w:cs="Arial"/>
          <w:color w:val="000000"/>
        </w:rPr>
      </w:pPr>
      <w:r w:rsidRPr="001C3280">
        <w:rPr>
          <w:rFonts w:asciiTheme="majorHAnsi" w:hAnsiTheme="majorHAnsi" w:cs="Arial"/>
          <w:color w:val="000000"/>
        </w:rPr>
        <w:t>An initiative of the Forschungsgruppe Modellprojekte e.V. – Babostr.3, 69469 Weinheim, Germany</w:t>
      </w:r>
    </w:p>
    <w:p w14:paraId="075749E1" w14:textId="77777777" w:rsidR="00C2573B" w:rsidRPr="001C3280" w:rsidRDefault="00C2573B" w:rsidP="00C2573B">
      <w:pPr>
        <w:contextualSpacing/>
        <w:rPr>
          <w:rFonts w:asciiTheme="majorHAnsi" w:hAnsiTheme="majorHAnsi"/>
        </w:rPr>
      </w:pPr>
    </w:p>
    <w:p w14:paraId="3AB9F708" w14:textId="77777777" w:rsidR="00C2573B" w:rsidRPr="001C3280" w:rsidRDefault="00C2573B">
      <w:pPr>
        <w:rPr>
          <w:rFonts w:asciiTheme="majorHAnsi" w:hAnsiTheme="majorHAnsi"/>
        </w:rPr>
      </w:pPr>
    </w:p>
    <w:sectPr w:rsidR="00C2573B" w:rsidRPr="001C3280" w:rsidSect="00B54D4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45"/>
    <w:rsid w:val="00070109"/>
    <w:rsid w:val="000963AE"/>
    <w:rsid w:val="001C3280"/>
    <w:rsid w:val="0025401C"/>
    <w:rsid w:val="002B494E"/>
    <w:rsid w:val="002C7039"/>
    <w:rsid w:val="003B12AF"/>
    <w:rsid w:val="003F414D"/>
    <w:rsid w:val="004B0DC1"/>
    <w:rsid w:val="004D5300"/>
    <w:rsid w:val="004E44F8"/>
    <w:rsid w:val="005365AB"/>
    <w:rsid w:val="007040D4"/>
    <w:rsid w:val="007E7795"/>
    <w:rsid w:val="008B1483"/>
    <w:rsid w:val="0095081B"/>
    <w:rsid w:val="009952E3"/>
    <w:rsid w:val="009A2984"/>
    <w:rsid w:val="00AF685C"/>
    <w:rsid w:val="00B333E6"/>
    <w:rsid w:val="00B54D45"/>
    <w:rsid w:val="00C2573B"/>
    <w:rsid w:val="00C467F9"/>
    <w:rsid w:val="00E81603"/>
    <w:rsid w:val="00F11B66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41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7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7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7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ommunications@adamimediaprize.eu" TargetMode="External"/><Relationship Id="rId7" Type="http://schemas.openxmlformats.org/officeDocument/2006/relationships/hyperlink" Target="http://www.adamimediaprize.eu" TargetMode="External"/><Relationship Id="rId8" Type="http://schemas.openxmlformats.org/officeDocument/2006/relationships/hyperlink" Target="http://www.facebook.com/adamimediapriz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579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Swieca</dc:creator>
  <cp:keywords/>
  <dc:description/>
  <cp:lastModifiedBy>Arianne Swieca</cp:lastModifiedBy>
  <cp:revision>16</cp:revision>
  <dcterms:created xsi:type="dcterms:W3CDTF">2016-11-26T09:31:00Z</dcterms:created>
  <dcterms:modified xsi:type="dcterms:W3CDTF">2016-11-26T14:05:00Z</dcterms:modified>
</cp:coreProperties>
</file>